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BEF" w:rsidRPr="00494BEF" w:rsidRDefault="00494BEF" w:rsidP="00494BEF">
      <w:pPr>
        <w:shd w:val="clear" w:color="auto" w:fill="FFFFFF"/>
        <w:spacing w:before="81" w:after="81" w:line="240" w:lineRule="auto"/>
        <w:textAlignment w:val="baseline"/>
        <w:outlineLvl w:val="0"/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</w:pPr>
      <w:proofErr w:type="spellStart"/>
      <w:r w:rsidRPr="00494BEF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Dp</w:t>
      </w:r>
      <w:proofErr w:type="spellEnd"/>
      <w:r w:rsidRPr="00494BEF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</w:t>
      </w:r>
      <w:proofErr w:type="spellStart"/>
      <w:r w:rsidRPr="00494BEF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Dermaceuticals</w:t>
      </w:r>
      <w:proofErr w:type="spellEnd"/>
      <w:r w:rsidRPr="00494BEF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CLR </w:t>
      </w:r>
      <w:proofErr w:type="spellStart"/>
      <w:r w:rsidRPr="00494BEF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Foam</w:t>
      </w:r>
      <w:proofErr w:type="spellEnd"/>
      <w:r w:rsidRPr="00494BEF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Cleanser</w:t>
      </w:r>
    </w:p>
    <w:p w:rsidR="0092650C" w:rsidRDefault="00494BEF">
      <w:bookmarkStart w:id="0" w:name="_GoBack"/>
      <w:bookmarkEnd w:id="0"/>
    </w:p>
    <w:p w:rsidR="00494BEF" w:rsidRDefault="00494BEF"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Water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(Aqua),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Stearic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Acid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Glycerin,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Myristic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Acid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Potassium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Hydroxide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Aloe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Barbadensis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Leaf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Juice,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Hydroxyethylcellulose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Sodium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Extract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Trocopheryl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Acetate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Spiraea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Ulmaria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Flower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Extract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Centella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Asiatica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Flower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>/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leaf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>/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Stem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Extract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Taurine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Lysine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Leucine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Valine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Arginine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Vitis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Vinifera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(Grape)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Seed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Extract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Phenoxyethanol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Ethylhexylglycerin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Hexylene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glycol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Caprylyl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glycol,Lauric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Acid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Palmitic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Acid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Disodium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Phosphate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Sodium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Phosphate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Polysorbate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 60,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Honey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Sodium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Chloride</w:t>
      </w:r>
      <w:proofErr w:type="spellEnd"/>
      <w:r>
        <w:rPr>
          <w:rFonts w:ascii="Lato" w:hAnsi="Lato"/>
          <w:color w:val="000000"/>
          <w:sz w:val="23"/>
          <w:szCs w:val="23"/>
          <w:shd w:val="clear" w:color="auto" w:fill="FFFFFF"/>
        </w:rPr>
        <w:t xml:space="preserve">, Sodium Ferrocyanide </w:t>
      </w:r>
      <w:proofErr w:type="spellStart"/>
      <w:r>
        <w:rPr>
          <w:rFonts w:ascii="Lato" w:hAnsi="Lato"/>
          <w:color w:val="000000"/>
          <w:sz w:val="23"/>
          <w:szCs w:val="23"/>
          <w:shd w:val="clear" w:color="auto" w:fill="FFFFFF"/>
        </w:rPr>
        <w:t>Decahydrate</w:t>
      </w:r>
      <w:proofErr w:type="spellEnd"/>
    </w:p>
    <w:sectPr w:rsidR="00494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BEF"/>
    <w:rsid w:val="00494BEF"/>
    <w:rsid w:val="00B3241D"/>
    <w:rsid w:val="00F2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D90F"/>
  <w15:chartTrackingRefBased/>
  <w15:docId w15:val="{AFB4B427-07B7-4219-B2EA-C6EBC968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475</Characters>
  <Application>Microsoft Office Word</Application>
  <DocSecurity>0</DocSecurity>
  <Lines>3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 Long Clinic</dc:creator>
  <cp:keywords/>
  <dc:description/>
  <cp:lastModifiedBy>Life Long Clinic</cp:lastModifiedBy>
  <cp:revision>1</cp:revision>
  <dcterms:created xsi:type="dcterms:W3CDTF">2020-04-01T14:19:00Z</dcterms:created>
  <dcterms:modified xsi:type="dcterms:W3CDTF">2020-04-01T14:19:00Z</dcterms:modified>
</cp:coreProperties>
</file>