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C7D0" w14:textId="1EC18E05" w:rsidR="006A32DF" w:rsidRPr="00022212" w:rsidRDefault="006A32DF" w:rsidP="006A32DF">
      <w:pPr>
        <w:pStyle w:val="Normalwebb"/>
        <w:spacing w:line="288" w:lineRule="auto"/>
        <w:rPr>
          <w:rFonts w:ascii="Arial" w:hAnsi="Arial" w:cs="Arial"/>
          <w:b/>
          <w:bCs/>
          <w:color w:val="000000"/>
          <w:sz w:val="20"/>
          <w:szCs w:val="20"/>
        </w:rPr>
      </w:pPr>
      <w:r w:rsidRPr="00022212">
        <w:rPr>
          <w:rFonts w:ascii="Arial" w:hAnsi="Arial" w:cs="Arial"/>
          <w:b/>
          <w:bCs/>
          <w:color w:val="000000"/>
          <w:sz w:val="20"/>
          <w:szCs w:val="20"/>
        </w:rPr>
        <w:t xml:space="preserve">PETITEKNIT </w:t>
      </w:r>
      <w:r w:rsidR="00022212">
        <w:rPr>
          <w:rFonts w:ascii="Arial" w:hAnsi="Arial" w:cs="Arial"/>
          <w:b/>
          <w:bCs/>
          <w:color w:val="000000"/>
          <w:sz w:val="20"/>
          <w:szCs w:val="20"/>
        </w:rPr>
        <w:t>–</w:t>
      </w:r>
      <w:r w:rsidRPr="00022212">
        <w:rPr>
          <w:rFonts w:ascii="Arial" w:hAnsi="Arial" w:cs="Arial"/>
          <w:b/>
          <w:bCs/>
          <w:color w:val="000000"/>
          <w:sz w:val="20"/>
          <w:szCs w:val="20"/>
        </w:rPr>
        <w:t xml:space="preserve"> SVÅRIGHETSGRAD</w:t>
      </w:r>
      <w:r w:rsidR="00022212">
        <w:rPr>
          <w:rFonts w:ascii="Arial" w:hAnsi="Arial" w:cs="Arial"/>
          <w:b/>
          <w:bCs/>
          <w:color w:val="000000"/>
          <w:sz w:val="20"/>
          <w:szCs w:val="20"/>
        </w:rPr>
        <w:t>ER MÖNSTER</w:t>
      </w:r>
    </w:p>
    <w:p w14:paraId="40EDD06F" w14:textId="77777777" w:rsidR="006A32DF" w:rsidRPr="00022212" w:rsidRDefault="006A32DF" w:rsidP="006A32DF">
      <w:pPr>
        <w:pStyle w:val="Normalwebb"/>
        <w:spacing w:line="288" w:lineRule="auto"/>
        <w:rPr>
          <w:rFonts w:ascii="Arial" w:hAnsi="Arial" w:cs="Arial"/>
          <w:b/>
          <w:bCs/>
          <w:color w:val="000000"/>
          <w:sz w:val="20"/>
          <w:szCs w:val="20"/>
        </w:rPr>
      </w:pPr>
    </w:p>
    <w:p w14:paraId="4AA221A9" w14:textId="01F00EEF"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Hos PetiteKnit hittar du mönster i varierande svårighetsgrad. Varje mönster är tilldelad en svårighetsgrad från 1 till 5 stjärnor, där 1 stjärna anger de lättaste mönstren för nybörjarstickaren och 5 stjärnor anger mönster med de svåraste teknikerna för den erfarna stickaren.</w:t>
      </w:r>
    </w:p>
    <w:p w14:paraId="48F22896" w14:textId="77777777" w:rsidR="006A32DF" w:rsidRPr="006A32DF" w:rsidRDefault="006A32DF" w:rsidP="006A32DF">
      <w:pPr>
        <w:pStyle w:val="Normalwebb"/>
        <w:spacing w:line="288" w:lineRule="auto"/>
        <w:rPr>
          <w:rFonts w:ascii="Arial" w:hAnsi="Arial" w:cs="Arial"/>
          <w:color w:val="000000"/>
          <w:sz w:val="20"/>
          <w:szCs w:val="20"/>
        </w:rPr>
      </w:pPr>
    </w:p>
    <w:p w14:paraId="0D0BD451" w14:textId="77777777"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b/>
          <w:bCs/>
          <w:color w:val="000000"/>
          <w:sz w:val="20"/>
          <w:szCs w:val="20"/>
        </w:rPr>
        <w:t xml:space="preserve">1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 NYBÖRJARE</w:t>
      </w:r>
    </w:p>
    <w:p w14:paraId="19DCE864" w14:textId="77777777" w:rsid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Mönstren i denna kategori är skrivna för de helt nya stickarna och där du endast behöver känna igen och bemästra de mest grundläggande teknikerna för att kunna sticka mönstret. Mönstren är skrivna på ett nybörjarvänligt språk med inga eller ganska få förkortningar. Till många av mönstren, särskilt Novice-serien, finns det extra utförliga videor som guidar dig igenom de olika stegen i mönstret.</w:t>
      </w:r>
    </w:p>
    <w:p w14:paraId="1D5AC3F3" w14:textId="77777777" w:rsidR="00022212" w:rsidRPr="006A32DF" w:rsidRDefault="00022212" w:rsidP="006A32DF">
      <w:pPr>
        <w:pStyle w:val="Normalwebb"/>
        <w:spacing w:line="288" w:lineRule="auto"/>
        <w:rPr>
          <w:rFonts w:ascii="Arial" w:hAnsi="Arial" w:cs="Arial"/>
          <w:color w:val="000000"/>
          <w:sz w:val="20"/>
          <w:szCs w:val="20"/>
        </w:rPr>
      </w:pPr>
    </w:p>
    <w:p w14:paraId="4ACC0A50" w14:textId="3C0A2B31"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b/>
          <w:bCs/>
          <w:color w:val="000000"/>
          <w:sz w:val="20"/>
          <w:szCs w:val="20"/>
        </w:rPr>
        <w:t>Du kommer möta följande tekniker i nybörjarkategorin:</w:t>
      </w:r>
      <w:r w:rsidRPr="006A32DF">
        <w:rPr>
          <w:rFonts w:ascii="MS Gothic" w:eastAsia="MS Gothic" w:hAnsi="MS Gothic" w:cs="MS Gothic" w:hint="eastAsia"/>
          <w:b/>
          <w:bCs/>
          <w:color w:val="000000"/>
          <w:sz w:val="20"/>
          <w:szCs w:val="20"/>
        </w:rPr>
        <w:t> </w:t>
      </w:r>
      <w:r w:rsidRPr="006A32DF">
        <w:rPr>
          <w:rFonts w:ascii="Arial" w:hAnsi="Arial" w:cs="Arial"/>
          <w:b/>
          <w:bCs/>
          <w:color w:val="000000"/>
          <w:sz w:val="20"/>
          <w:szCs w:val="20"/>
        </w:rPr>
        <w:t>Korsuppläggning, rät, avig, vridet rät, minskning, ökning, omslag och vanlig avmaskning</w:t>
      </w:r>
      <w:r w:rsidRPr="006A32DF">
        <w:rPr>
          <w:rFonts w:ascii="Arial" w:hAnsi="Arial" w:cs="Arial"/>
          <w:color w:val="000000"/>
          <w:sz w:val="20"/>
          <w:szCs w:val="20"/>
        </w:rPr>
        <w:t>.</w:t>
      </w:r>
    </w:p>
    <w:p w14:paraId="10B46B91" w14:textId="77777777"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 </w:t>
      </w:r>
    </w:p>
    <w:p w14:paraId="748F5E9B" w14:textId="77777777"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b/>
          <w:bCs/>
          <w:color w:val="000000"/>
          <w:sz w:val="20"/>
          <w:szCs w:val="20"/>
        </w:rPr>
        <w:t xml:space="preserve">2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 LÄTT</w:t>
      </w:r>
    </w:p>
    <w:p w14:paraId="3B2D64B5" w14:textId="77777777"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Mönstren i denna kategori är lite svårare än nybörjarmönstren men fortfarande lätta att sticka. Mönstren är för dig som har stickat ditt första projekt och är förtrogen med att läsa ett mönster. </w:t>
      </w:r>
    </w:p>
    <w:p w14:paraId="577D4C18" w14:textId="77777777" w:rsid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I denna kategori kommer du möta förkortningar. Förkortningar som är speciella för mönstret kommer vara beskrivna. Det kommer finnas videor som visar teknikerna som du ska använda i mönstret.</w:t>
      </w:r>
    </w:p>
    <w:p w14:paraId="52D1130B" w14:textId="77777777" w:rsidR="00022212" w:rsidRPr="006A32DF" w:rsidRDefault="00022212" w:rsidP="006A32DF">
      <w:pPr>
        <w:pStyle w:val="Normalwebb"/>
        <w:spacing w:line="288" w:lineRule="auto"/>
        <w:rPr>
          <w:rFonts w:ascii="Arial" w:hAnsi="Arial" w:cs="Arial"/>
          <w:color w:val="000000"/>
          <w:sz w:val="20"/>
          <w:szCs w:val="20"/>
        </w:rPr>
      </w:pPr>
    </w:p>
    <w:p w14:paraId="7CDD1479" w14:textId="39681235" w:rsidR="006A32DF" w:rsidRPr="006A32DF" w:rsidRDefault="006A32DF" w:rsidP="006A32DF">
      <w:pPr>
        <w:pStyle w:val="Normalwebb"/>
        <w:spacing w:line="288" w:lineRule="auto"/>
        <w:rPr>
          <w:rFonts w:ascii="Arial" w:hAnsi="Arial" w:cs="Arial"/>
          <w:b/>
          <w:bCs/>
          <w:color w:val="000000"/>
          <w:sz w:val="20"/>
          <w:szCs w:val="20"/>
        </w:rPr>
      </w:pPr>
      <w:r w:rsidRPr="006A32DF">
        <w:rPr>
          <w:rFonts w:ascii="Arial" w:hAnsi="Arial" w:cs="Arial"/>
          <w:b/>
          <w:bCs/>
          <w:color w:val="000000"/>
          <w:sz w:val="20"/>
          <w:szCs w:val="20"/>
        </w:rPr>
        <w:t>Du kommer möta följande tekniker i kategorin lätt, utöver teknikerna från föregående kategori</w:t>
      </w:r>
      <w:r w:rsidR="00022212">
        <w:rPr>
          <w:rFonts w:ascii="Arial" w:hAnsi="Arial" w:cs="Arial"/>
          <w:b/>
          <w:bCs/>
          <w:color w:val="000000"/>
          <w:sz w:val="20"/>
          <w:szCs w:val="20"/>
        </w:rPr>
        <w:t>:</w:t>
      </w:r>
      <w:r w:rsidRPr="006A32DF">
        <w:rPr>
          <w:rFonts w:ascii="MS Gothic" w:eastAsia="MS Gothic" w:hAnsi="MS Gothic" w:cs="MS Gothic" w:hint="eastAsia"/>
          <w:b/>
          <w:bCs/>
          <w:color w:val="000000"/>
          <w:sz w:val="20"/>
          <w:szCs w:val="20"/>
        </w:rPr>
        <w:t> </w:t>
      </w:r>
      <w:r w:rsidRPr="006A32DF">
        <w:rPr>
          <w:rFonts w:ascii="Arial" w:hAnsi="Arial" w:cs="Arial"/>
          <w:b/>
          <w:bCs/>
          <w:color w:val="000000"/>
          <w:sz w:val="20"/>
          <w:szCs w:val="20"/>
        </w:rPr>
        <w:br/>
      </w:r>
      <w:r w:rsidR="00022212">
        <w:rPr>
          <w:rFonts w:ascii="Arial" w:hAnsi="Arial" w:cs="Arial"/>
          <w:b/>
          <w:bCs/>
          <w:color w:val="000000"/>
          <w:sz w:val="20"/>
          <w:szCs w:val="20"/>
        </w:rPr>
        <w:t>i</w:t>
      </w:r>
      <w:r w:rsidRPr="006A32DF">
        <w:rPr>
          <w:rFonts w:ascii="Arial" w:hAnsi="Arial" w:cs="Arial"/>
          <w:b/>
          <w:bCs/>
          <w:color w:val="000000"/>
          <w:sz w:val="20"/>
          <w:szCs w:val="20"/>
        </w:rPr>
        <w:t>hopstickning av nedvikt kant, knapphål, enkla strukturmönster och upplockning av maskor.</w:t>
      </w:r>
    </w:p>
    <w:p w14:paraId="48676B67" w14:textId="77777777"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 </w:t>
      </w:r>
    </w:p>
    <w:p w14:paraId="42903B97" w14:textId="77777777"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b/>
          <w:bCs/>
          <w:color w:val="000000"/>
          <w:sz w:val="20"/>
          <w:szCs w:val="20"/>
        </w:rPr>
        <w:t xml:space="preserve">3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 MEDEL</w:t>
      </w:r>
    </w:p>
    <w:p w14:paraId="324ADC49" w14:textId="77777777" w:rsid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Mönstren i denna kategori förutsätter att du har rutin i och är förtrogen med de grundläggande stickteknikerna då mönstren innehåller svårare tekniker för t.ex. uppläggning, upplockning av maskor och förkortade varv. Det kommer finnas videor som visar teknikerna som du ska använda i mönstret.</w:t>
      </w:r>
    </w:p>
    <w:p w14:paraId="22FE827D" w14:textId="77777777" w:rsidR="00022212" w:rsidRPr="006A32DF" w:rsidRDefault="00022212" w:rsidP="006A32DF">
      <w:pPr>
        <w:pStyle w:val="Normalwebb"/>
        <w:spacing w:line="288" w:lineRule="auto"/>
        <w:rPr>
          <w:rFonts w:ascii="Arial" w:hAnsi="Arial" w:cs="Arial"/>
          <w:color w:val="000000"/>
          <w:sz w:val="20"/>
          <w:szCs w:val="20"/>
        </w:rPr>
      </w:pPr>
    </w:p>
    <w:p w14:paraId="7CF19A7B" w14:textId="70F14E9E" w:rsidR="006A32DF" w:rsidRPr="006A32DF" w:rsidRDefault="006A32DF" w:rsidP="006A32DF">
      <w:pPr>
        <w:pStyle w:val="Normalwebb"/>
        <w:spacing w:line="288" w:lineRule="auto"/>
        <w:rPr>
          <w:rFonts w:ascii="Arial" w:hAnsi="Arial" w:cs="Arial"/>
          <w:b/>
          <w:bCs/>
          <w:color w:val="000000"/>
          <w:sz w:val="20"/>
          <w:szCs w:val="20"/>
        </w:rPr>
      </w:pPr>
      <w:r w:rsidRPr="006A32DF">
        <w:rPr>
          <w:rFonts w:ascii="Arial" w:hAnsi="Arial" w:cs="Arial"/>
          <w:b/>
          <w:bCs/>
          <w:color w:val="000000"/>
          <w:sz w:val="20"/>
          <w:szCs w:val="20"/>
        </w:rPr>
        <w:t>Du kommer möta följande tekniker i kategorin medel, utöver teknikerna från de föregående kategorierna</w:t>
      </w:r>
      <w:r w:rsidR="00022212" w:rsidRPr="00022212">
        <w:rPr>
          <w:rFonts w:ascii="Arial" w:hAnsi="Arial" w:cs="Arial"/>
          <w:b/>
          <w:bCs/>
          <w:color w:val="000000"/>
          <w:sz w:val="20"/>
          <w:szCs w:val="20"/>
        </w:rPr>
        <w:t>, l</w:t>
      </w:r>
      <w:r w:rsidRPr="006A32DF">
        <w:rPr>
          <w:rFonts w:ascii="Arial" w:hAnsi="Arial" w:cs="Arial"/>
          <w:b/>
          <w:bCs/>
          <w:color w:val="000000"/>
          <w:sz w:val="20"/>
          <w:szCs w:val="20"/>
        </w:rPr>
        <w:t xml:space="preserve">äsa ett enkelt diagram, italiensk uppläggning, italiensk avmaskning, Judy’s Magic Cast On, i-cord, enkel dubbelstickning, dubbelstickning till italiensk avmaskning, German Short Rows, strukturmönster, enkel montering, broderi på stickning och </w:t>
      </w:r>
      <w:r w:rsidR="00022212">
        <w:rPr>
          <w:rFonts w:ascii="Arial" w:hAnsi="Arial" w:cs="Arial"/>
          <w:b/>
          <w:bCs/>
          <w:color w:val="000000"/>
          <w:sz w:val="20"/>
          <w:szCs w:val="20"/>
        </w:rPr>
        <w:t>f</w:t>
      </w:r>
      <w:r w:rsidRPr="006A32DF">
        <w:rPr>
          <w:rFonts w:ascii="Arial" w:hAnsi="Arial" w:cs="Arial"/>
          <w:b/>
          <w:bCs/>
          <w:color w:val="000000"/>
          <w:sz w:val="20"/>
          <w:szCs w:val="20"/>
        </w:rPr>
        <w:t>lerfärgsstickning.</w:t>
      </w:r>
    </w:p>
    <w:p w14:paraId="5BC06934" w14:textId="77777777"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 </w:t>
      </w:r>
    </w:p>
    <w:p w14:paraId="7F90C7EE" w14:textId="3FA444BF"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b/>
          <w:bCs/>
          <w:color w:val="000000"/>
          <w:sz w:val="20"/>
          <w:szCs w:val="20"/>
        </w:rPr>
        <w:t xml:space="preserve">4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00022212">
        <w:rPr>
          <w:rFonts w:ascii="Segoe UI Symbol" w:hAnsi="Segoe UI Symbol" w:cs="Segoe UI Symbol"/>
          <w:b/>
          <w:bCs/>
          <w:color w:val="000000"/>
          <w:sz w:val="20"/>
          <w:szCs w:val="20"/>
        </w:rPr>
        <w:t xml:space="preserve"> </w:t>
      </w:r>
      <w:r w:rsidRPr="006A32DF">
        <w:rPr>
          <w:rFonts w:ascii="Arial" w:hAnsi="Arial" w:cs="Arial"/>
          <w:b/>
          <w:bCs/>
          <w:color w:val="000000"/>
          <w:sz w:val="20"/>
          <w:szCs w:val="20"/>
        </w:rPr>
        <w:t>– ÖVER MEDEL</w:t>
      </w:r>
    </w:p>
    <w:p w14:paraId="7052DFB5" w14:textId="77777777" w:rsid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Mönstren i denna kategori förutsätter att du är en rutinerad stickare och kan ha överblick i ett mönster. Mönstren kan kräva att du har kontroll över flera moment samtidigt – som t.ex. att sticka efter ett diagram och samtidigt formge. Det kommer finnas videor som visar teknikerna som du ska använda i mönstret.</w:t>
      </w:r>
    </w:p>
    <w:p w14:paraId="7EB31303" w14:textId="77777777" w:rsidR="00022212" w:rsidRPr="006A32DF" w:rsidRDefault="00022212" w:rsidP="006A32DF">
      <w:pPr>
        <w:pStyle w:val="Normalwebb"/>
        <w:spacing w:line="288" w:lineRule="auto"/>
        <w:rPr>
          <w:rFonts w:ascii="Arial" w:hAnsi="Arial" w:cs="Arial"/>
          <w:color w:val="000000"/>
          <w:sz w:val="20"/>
          <w:szCs w:val="20"/>
        </w:rPr>
      </w:pPr>
    </w:p>
    <w:p w14:paraId="365D1279" w14:textId="195B444F" w:rsidR="006A32DF" w:rsidRPr="006A32DF" w:rsidRDefault="006A32DF" w:rsidP="006A32DF">
      <w:pPr>
        <w:pStyle w:val="Normalwebb"/>
        <w:spacing w:line="288" w:lineRule="auto"/>
        <w:rPr>
          <w:rFonts w:ascii="Arial" w:hAnsi="Arial" w:cs="Arial"/>
          <w:b/>
          <w:bCs/>
          <w:color w:val="000000"/>
          <w:sz w:val="20"/>
          <w:szCs w:val="20"/>
        </w:rPr>
      </w:pPr>
      <w:r w:rsidRPr="006A32DF">
        <w:rPr>
          <w:rFonts w:ascii="Arial" w:hAnsi="Arial" w:cs="Arial"/>
          <w:b/>
          <w:bCs/>
          <w:color w:val="000000"/>
          <w:sz w:val="20"/>
          <w:szCs w:val="20"/>
        </w:rPr>
        <w:t>Du kommer möta följande tekniker i kategorin över medel, utöver teknikerna från de föregående kategorierna:</w:t>
      </w:r>
      <w:r w:rsidR="00022212" w:rsidRPr="00022212">
        <w:rPr>
          <w:rFonts w:ascii="Arial" w:hAnsi="Arial" w:cs="Arial"/>
          <w:b/>
          <w:bCs/>
          <w:color w:val="000000"/>
          <w:sz w:val="20"/>
          <w:szCs w:val="20"/>
        </w:rPr>
        <w:t xml:space="preserve"> </w:t>
      </w:r>
      <w:r w:rsidRPr="006A32DF">
        <w:rPr>
          <w:rFonts w:ascii="Arial" w:hAnsi="Arial" w:cs="Arial"/>
          <w:b/>
          <w:bCs/>
          <w:color w:val="000000"/>
          <w:sz w:val="20"/>
          <w:szCs w:val="20"/>
        </w:rPr>
        <w:t>Sticka efter ett diagram, montering av blixtlås, dubbelstickning och avancerad strukturstickning som t</w:t>
      </w:r>
      <w:r w:rsidR="00022212" w:rsidRPr="00022212">
        <w:rPr>
          <w:rFonts w:ascii="Arial" w:hAnsi="Arial" w:cs="Arial"/>
          <w:b/>
          <w:bCs/>
          <w:color w:val="000000"/>
          <w:sz w:val="20"/>
          <w:szCs w:val="20"/>
        </w:rPr>
        <w:t xml:space="preserve"> </w:t>
      </w:r>
      <w:r w:rsidRPr="006A32DF">
        <w:rPr>
          <w:rFonts w:ascii="Arial" w:hAnsi="Arial" w:cs="Arial"/>
          <w:b/>
          <w:bCs/>
          <w:color w:val="000000"/>
          <w:sz w:val="20"/>
          <w:szCs w:val="20"/>
        </w:rPr>
        <w:t>ex patent.</w:t>
      </w:r>
    </w:p>
    <w:p w14:paraId="2B9A7F34" w14:textId="77777777" w:rsidR="006A32DF" w:rsidRPr="006A32DF" w:rsidRDefault="006A32DF" w:rsidP="006A32DF">
      <w:pPr>
        <w:pStyle w:val="Normalwebb"/>
        <w:spacing w:line="288" w:lineRule="auto"/>
        <w:rPr>
          <w:rFonts w:ascii="Arial" w:hAnsi="Arial" w:cs="Arial"/>
          <w:color w:val="000000"/>
          <w:sz w:val="20"/>
          <w:szCs w:val="20"/>
        </w:rPr>
      </w:pPr>
    </w:p>
    <w:p w14:paraId="610EC029" w14:textId="77777777" w:rsidR="006A32DF" w:rsidRPr="006A32DF" w:rsidRDefault="006A32DF" w:rsidP="006A32DF">
      <w:pPr>
        <w:pStyle w:val="Normalwebb"/>
        <w:spacing w:line="288" w:lineRule="auto"/>
        <w:rPr>
          <w:rFonts w:ascii="Arial" w:hAnsi="Arial" w:cs="Arial"/>
          <w:color w:val="000000"/>
          <w:sz w:val="20"/>
          <w:szCs w:val="20"/>
        </w:rPr>
      </w:pPr>
      <w:r w:rsidRPr="006A32DF">
        <w:rPr>
          <w:rFonts w:ascii="Arial" w:hAnsi="Arial" w:cs="Arial"/>
          <w:b/>
          <w:bCs/>
          <w:color w:val="000000"/>
          <w:sz w:val="20"/>
          <w:szCs w:val="20"/>
        </w:rPr>
        <w:t xml:space="preserve">5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w:t>
      </w:r>
      <w:r w:rsidRPr="006A32DF">
        <w:rPr>
          <w:rFonts w:ascii="Segoe UI Symbol" w:hAnsi="Segoe UI Symbol" w:cs="Segoe UI Symbol"/>
          <w:b/>
          <w:bCs/>
          <w:color w:val="000000"/>
          <w:sz w:val="20"/>
          <w:szCs w:val="20"/>
        </w:rPr>
        <w:t>★</w:t>
      </w:r>
      <w:r w:rsidRPr="006A32DF">
        <w:rPr>
          <w:rFonts w:ascii="Arial" w:hAnsi="Arial" w:cs="Arial"/>
          <w:b/>
          <w:bCs/>
          <w:color w:val="000000"/>
          <w:sz w:val="20"/>
          <w:szCs w:val="20"/>
        </w:rPr>
        <w:t xml:space="preserve"> – SVÅR</w:t>
      </w:r>
    </w:p>
    <w:p w14:paraId="0DEECFAC" w14:textId="77777777" w:rsidR="006A32DF" w:rsidRDefault="006A32DF" w:rsidP="006A32DF">
      <w:pPr>
        <w:pStyle w:val="Normalwebb"/>
        <w:spacing w:line="288" w:lineRule="auto"/>
        <w:rPr>
          <w:rFonts w:ascii="Arial" w:hAnsi="Arial" w:cs="Arial"/>
          <w:color w:val="000000"/>
          <w:sz w:val="20"/>
          <w:szCs w:val="20"/>
        </w:rPr>
      </w:pPr>
      <w:r w:rsidRPr="006A32DF">
        <w:rPr>
          <w:rFonts w:ascii="Arial" w:hAnsi="Arial" w:cs="Arial"/>
          <w:color w:val="000000"/>
          <w:sz w:val="20"/>
          <w:szCs w:val="20"/>
        </w:rPr>
        <w:t>Mönstren i denna kategori förutsätter att du är en garvad stickare som kan hålla överblick i ett mönster och själv placera mönster och formgivning utifrån anvisningarna i mönstret. Det kommer finnas videor som visar teknikerna som du ska använda i mönstret.</w:t>
      </w:r>
    </w:p>
    <w:p w14:paraId="493DD18C" w14:textId="77777777" w:rsidR="00022212" w:rsidRPr="006A32DF" w:rsidRDefault="00022212" w:rsidP="006A32DF">
      <w:pPr>
        <w:pStyle w:val="Normalwebb"/>
        <w:spacing w:line="288" w:lineRule="auto"/>
        <w:rPr>
          <w:rFonts w:ascii="Arial" w:hAnsi="Arial" w:cs="Arial"/>
          <w:color w:val="000000"/>
          <w:sz w:val="20"/>
          <w:szCs w:val="20"/>
        </w:rPr>
      </w:pPr>
    </w:p>
    <w:p w14:paraId="06EE30A4" w14:textId="291C598D" w:rsidR="00C51B94" w:rsidRPr="00022212" w:rsidRDefault="006A32DF" w:rsidP="00022212">
      <w:pPr>
        <w:pStyle w:val="Normalwebb"/>
        <w:spacing w:line="288" w:lineRule="auto"/>
        <w:rPr>
          <w:b/>
          <w:bCs/>
        </w:rPr>
      </w:pPr>
      <w:r w:rsidRPr="006A32DF">
        <w:rPr>
          <w:rFonts w:ascii="Arial" w:hAnsi="Arial" w:cs="Arial"/>
          <w:b/>
          <w:bCs/>
          <w:color w:val="000000"/>
          <w:sz w:val="20"/>
          <w:szCs w:val="20"/>
        </w:rPr>
        <w:t>Du kommer möta följande tekniker i kategorin svår, utöver teknikerna från de föregående kategorierna:</w:t>
      </w:r>
      <w:r w:rsidR="00022212" w:rsidRPr="00022212">
        <w:rPr>
          <w:rFonts w:ascii="Arial" w:hAnsi="Arial" w:cs="Arial"/>
          <w:b/>
          <w:bCs/>
          <w:color w:val="000000"/>
          <w:sz w:val="20"/>
          <w:szCs w:val="20"/>
        </w:rPr>
        <w:t xml:space="preserve"> </w:t>
      </w:r>
      <w:r w:rsidRPr="006A32DF">
        <w:rPr>
          <w:rFonts w:ascii="Arial" w:hAnsi="Arial" w:cs="Arial"/>
          <w:b/>
          <w:bCs/>
          <w:color w:val="000000"/>
          <w:sz w:val="20"/>
          <w:szCs w:val="20"/>
        </w:rPr>
        <w:t>Avancerad dubbelstickning för t</w:t>
      </w:r>
      <w:r w:rsidR="00022212">
        <w:rPr>
          <w:rFonts w:ascii="Arial" w:hAnsi="Arial" w:cs="Arial"/>
          <w:b/>
          <w:bCs/>
          <w:color w:val="000000"/>
          <w:sz w:val="20"/>
          <w:szCs w:val="20"/>
        </w:rPr>
        <w:t xml:space="preserve"> </w:t>
      </w:r>
      <w:r w:rsidRPr="006A32DF">
        <w:rPr>
          <w:rFonts w:ascii="Arial" w:hAnsi="Arial" w:cs="Arial"/>
          <w:b/>
          <w:bCs/>
          <w:color w:val="000000"/>
          <w:sz w:val="20"/>
          <w:szCs w:val="20"/>
        </w:rPr>
        <w:t>ex kanter, kragar och knapphål, minskning/ökning i mönster och förkortade varv i strukturmönster.</w:t>
      </w:r>
    </w:p>
    <w:sectPr w:rsidR="00C51B94" w:rsidRPr="00022212" w:rsidSect="00022212">
      <w:pgSz w:w="11906" w:h="16838"/>
      <w:pgMar w:top="1021" w:right="1304" w:bottom="102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641"/>
    <w:rsid w:val="00022212"/>
    <w:rsid w:val="00191FF9"/>
    <w:rsid w:val="00241F75"/>
    <w:rsid w:val="004B579F"/>
    <w:rsid w:val="006A32DF"/>
    <w:rsid w:val="00B94506"/>
    <w:rsid w:val="00C51B94"/>
    <w:rsid w:val="00E7164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0FA43"/>
  <w15:chartTrackingRefBased/>
  <w15:docId w15:val="{C17EC9F6-4E86-4C30-9042-E8DB0CF60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716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E716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E7164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E7164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E7164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E7164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E7164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E7164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E7164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7164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E7164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E7164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E7164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E7164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E7164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E7164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E7164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E71641"/>
    <w:rPr>
      <w:rFonts w:eastAsiaTheme="majorEastAsia" w:cstheme="majorBidi"/>
      <w:color w:val="272727" w:themeColor="text1" w:themeTint="D8"/>
    </w:rPr>
  </w:style>
  <w:style w:type="paragraph" w:styleId="Rubrik">
    <w:name w:val="Title"/>
    <w:basedOn w:val="Normal"/>
    <w:next w:val="Normal"/>
    <w:link w:val="RubrikChar"/>
    <w:uiPriority w:val="10"/>
    <w:qFormat/>
    <w:rsid w:val="00E71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E7164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E7164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E7164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7164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E71641"/>
    <w:rPr>
      <w:i/>
      <w:iCs/>
      <w:color w:val="404040" w:themeColor="text1" w:themeTint="BF"/>
    </w:rPr>
  </w:style>
  <w:style w:type="paragraph" w:styleId="Liststycke">
    <w:name w:val="List Paragraph"/>
    <w:basedOn w:val="Normal"/>
    <w:uiPriority w:val="34"/>
    <w:qFormat/>
    <w:rsid w:val="00E71641"/>
    <w:pPr>
      <w:ind w:left="720"/>
      <w:contextualSpacing/>
    </w:pPr>
  </w:style>
  <w:style w:type="character" w:styleId="Starkbetoning">
    <w:name w:val="Intense Emphasis"/>
    <w:basedOn w:val="Standardstycketeckensnitt"/>
    <w:uiPriority w:val="21"/>
    <w:qFormat/>
    <w:rsid w:val="00E71641"/>
    <w:rPr>
      <w:i/>
      <w:iCs/>
      <w:color w:val="0F4761" w:themeColor="accent1" w:themeShade="BF"/>
    </w:rPr>
  </w:style>
  <w:style w:type="paragraph" w:styleId="Starktcitat">
    <w:name w:val="Intense Quote"/>
    <w:basedOn w:val="Normal"/>
    <w:next w:val="Normal"/>
    <w:link w:val="StarktcitatChar"/>
    <w:uiPriority w:val="30"/>
    <w:qFormat/>
    <w:rsid w:val="00E716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E71641"/>
    <w:rPr>
      <w:i/>
      <w:iCs/>
      <w:color w:val="0F4761" w:themeColor="accent1" w:themeShade="BF"/>
    </w:rPr>
  </w:style>
  <w:style w:type="character" w:styleId="Starkreferens">
    <w:name w:val="Intense Reference"/>
    <w:basedOn w:val="Standardstycketeckensnitt"/>
    <w:uiPriority w:val="32"/>
    <w:qFormat/>
    <w:rsid w:val="00E71641"/>
    <w:rPr>
      <w:b/>
      <w:bCs/>
      <w:smallCaps/>
      <w:color w:val="0F4761" w:themeColor="accent1" w:themeShade="BF"/>
      <w:spacing w:val="5"/>
    </w:rPr>
  </w:style>
  <w:style w:type="paragraph" w:styleId="Normalwebb">
    <w:name w:val="Normal (Web)"/>
    <w:basedOn w:val="Normal"/>
    <w:uiPriority w:val="99"/>
    <w:unhideWhenUsed/>
    <w:rsid w:val="00E71641"/>
    <w:pPr>
      <w:spacing w:after="0" w:line="240" w:lineRule="auto"/>
    </w:pPr>
    <w:rPr>
      <w:rFonts w:ascii="Times New Roman" w:hAnsi="Times New Roman" w:cs="Times New Roman"/>
      <w:kern w:val="0"/>
      <w:sz w:val="24"/>
      <w:szCs w:val="24"/>
      <w:lang w:val="nb-NO"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510</Words>
  <Characters>2705</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Christine Eriksson</dc:creator>
  <cp:keywords/>
  <dc:description/>
  <cp:lastModifiedBy>Ann Christine Eriksson</cp:lastModifiedBy>
  <cp:revision>3</cp:revision>
  <dcterms:created xsi:type="dcterms:W3CDTF">2026-01-14T11:54:00Z</dcterms:created>
  <dcterms:modified xsi:type="dcterms:W3CDTF">2026-01-14T12:03:00Z</dcterms:modified>
</cp:coreProperties>
</file>