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FF01D" w14:textId="77777777" w:rsidR="0002661D" w:rsidRPr="0002661D" w:rsidRDefault="0002661D" w:rsidP="0002661D">
      <w:r>
        <w:t>MYSTIQUE</w:t>
      </w:r>
      <w:r w:rsidRPr="0002661D">
        <w:t>®</w:t>
      </w:r>
    </w:p>
    <w:p w14:paraId="7FFE4E56" w14:textId="643B43CD" w:rsidR="0002661D" w:rsidRPr="0002661D" w:rsidRDefault="0002661D" w:rsidP="0002661D">
      <w:pPr>
        <w:rPr>
          <w:b/>
          <w:bCs/>
          <w:color w:val="FF0000"/>
        </w:rPr>
      </w:pPr>
      <w:r w:rsidRPr="0002661D">
        <w:rPr>
          <w:b/>
          <w:bCs/>
          <w:color w:val="FF0000"/>
        </w:rPr>
        <w:t>Varning och instruktioner Dummy Varningar, säkerhetsanvisningar</w:t>
      </w:r>
    </w:p>
    <w:p w14:paraId="3B789C29" w14:textId="45D8990E" w:rsidR="0002661D" w:rsidRDefault="0002661D" w:rsidP="0002661D">
      <w:r>
        <w:t xml:space="preserve">Våra </w:t>
      </w:r>
      <w:proofErr w:type="spellStart"/>
      <w:r>
        <w:t>dummies</w:t>
      </w:r>
      <w:proofErr w:type="spellEnd"/>
      <w:r>
        <w:t xml:space="preserve"> är speciellt designade för jakthundar. </w:t>
      </w:r>
      <w:proofErr w:type="spellStart"/>
      <w:r>
        <w:t>Dummies</w:t>
      </w:r>
      <w:proofErr w:type="spellEnd"/>
      <w:r>
        <w:t xml:space="preserve"> är inga leksaker. </w:t>
      </w:r>
      <w:proofErr w:type="spellStart"/>
      <w:r>
        <w:t>Dummies</w:t>
      </w:r>
      <w:proofErr w:type="spellEnd"/>
      <w:r>
        <w:t xml:space="preserve"> är inte avsedda för att rycka eller bita. Grundkravet för träning är den så kallade mjuka munnen, som förhindrar att </w:t>
      </w:r>
      <w:r>
        <w:t>hundarna</w:t>
      </w:r>
      <w:r>
        <w:t xml:space="preserve"> eller </w:t>
      </w:r>
      <w:proofErr w:type="spellStart"/>
      <w:r>
        <w:t>dummies</w:t>
      </w:r>
      <w:proofErr w:type="spellEnd"/>
      <w:r>
        <w:t xml:space="preserve"> skadas av ett </w:t>
      </w:r>
      <w:r>
        <w:t>hårt</w:t>
      </w:r>
      <w:r>
        <w:t xml:space="preserve"> bett, vilket gör att de </w:t>
      </w:r>
      <w:r>
        <w:t xml:space="preserve">blir </w:t>
      </w:r>
      <w:r>
        <w:t xml:space="preserve">oanvändbara. Välj rätt storlek på </w:t>
      </w:r>
      <w:proofErr w:type="spellStart"/>
      <w:r>
        <w:t>dummies</w:t>
      </w:r>
      <w:proofErr w:type="spellEnd"/>
      <w:r>
        <w:t xml:space="preserve"> för din hunds mun, för liten storlek kan vara farligt. </w:t>
      </w:r>
      <w:proofErr w:type="spellStart"/>
      <w:r>
        <w:t>Dumm</w:t>
      </w:r>
      <w:r>
        <w:t>ie</w:t>
      </w:r>
      <w:proofErr w:type="spellEnd"/>
      <w:r>
        <w:t xml:space="preserve"> används för träningsändamål, tävlingar och arbetsprov.</w:t>
      </w:r>
    </w:p>
    <w:p w14:paraId="1D0BB141" w14:textId="48C1A313" w:rsidR="0002661D" w:rsidRDefault="0002661D" w:rsidP="0002661D">
      <w:r>
        <w:t xml:space="preserve">Lämna aldrig din hund med </w:t>
      </w:r>
      <w:proofErr w:type="spellStart"/>
      <w:r>
        <w:t>dummies</w:t>
      </w:r>
      <w:proofErr w:type="spellEnd"/>
      <w:r>
        <w:t xml:space="preserve"> obevakad, för att undvika skador på produkten, möjliga skador och möjliga skador på dig och din hund. Kontrollera regelbundet produktens skick </w:t>
      </w:r>
      <w:r>
        <w:t>så</w:t>
      </w:r>
      <w:r>
        <w:t xml:space="preserve"> den inte är skadad. Vid eventuell skada, använd inte produkten! Under produktens livslängd kan det ske vissa förändringar i färgnyansen, vilket inte påverkar dess användning. Vi rekommenderar inte att produkten utsätts för direkt solljus, vilket leder till förändringar i materialets färgnyans och egenskaper.</w:t>
      </w:r>
    </w:p>
    <w:p w14:paraId="649BD4B7" w14:textId="77777777" w:rsidR="0002661D" w:rsidRDefault="0002661D" w:rsidP="0002661D"/>
    <w:p w14:paraId="493C62F8" w14:textId="3799CB34" w:rsidR="0002661D" w:rsidRDefault="0002661D" w:rsidP="0002661D">
      <w:proofErr w:type="spellStart"/>
      <w:r>
        <w:t>Dumm</w:t>
      </w:r>
      <w:r>
        <w:t>ies</w:t>
      </w:r>
      <w:proofErr w:type="spellEnd"/>
      <w:r>
        <w:t xml:space="preserve"> är lämplig för vattenträning förutom: alla </w:t>
      </w:r>
      <w:proofErr w:type="spellStart"/>
      <w:r>
        <w:t>dummies</w:t>
      </w:r>
      <w:proofErr w:type="spellEnd"/>
      <w:r>
        <w:t xml:space="preserve"> med päls, 3-delade </w:t>
      </w:r>
      <w:proofErr w:type="spellStart"/>
      <w:r>
        <w:t>dummies</w:t>
      </w:r>
      <w:proofErr w:type="spellEnd"/>
      <w:r>
        <w:t xml:space="preserve">, </w:t>
      </w:r>
      <w:proofErr w:type="spellStart"/>
      <w:r>
        <w:t>Trainer</w:t>
      </w:r>
      <w:proofErr w:type="spellEnd"/>
      <w:r>
        <w:t xml:space="preserve"> dummy 1kg, 1,5kg, </w:t>
      </w:r>
      <w:proofErr w:type="spellStart"/>
      <w:r>
        <w:t>School</w:t>
      </w:r>
      <w:proofErr w:type="spellEnd"/>
      <w:r>
        <w:t xml:space="preserve">-Dummy 700g, </w:t>
      </w:r>
      <w:proofErr w:type="spellStart"/>
      <w:r>
        <w:t>Rabbit</w:t>
      </w:r>
      <w:proofErr w:type="spellEnd"/>
      <w:r>
        <w:t xml:space="preserve">-Dog Dummy, </w:t>
      </w:r>
      <w:proofErr w:type="spellStart"/>
      <w:r>
        <w:t>Snackdummies</w:t>
      </w:r>
      <w:proofErr w:type="spellEnd"/>
    </w:p>
    <w:p w14:paraId="2CADB2EA" w14:textId="77777777" w:rsidR="0002661D" w:rsidRDefault="0002661D" w:rsidP="0002661D"/>
    <w:p w14:paraId="1EB5874A" w14:textId="77777777" w:rsidR="0002661D" w:rsidRPr="0002661D" w:rsidRDefault="0002661D" w:rsidP="0002661D">
      <w:r w:rsidRPr="0002661D">
        <w:rPr>
          <w:b/>
          <w:bCs/>
          <w:color w:val="FF0000"/>
        </w:rPr>
        <w:t>Metod för rengöring och underhåll:</w:t>
      </w:r>
      <w:r w:rsidRPr="0002661D">
        <w:t xml:space="preserve"> </w:t>
      </w:r>
    </w:p>
    <w:p w14:paraId="48E7C968" w14:textId="77777777" w:rsidR="0002661D" w:rsidRDefault="0002661D" w:rsidP="0002661D">
      <w:r>
        <w:t xml:space="preserve">• Om </w:t>
      </w:r>
      <w:proofErr w:type="spellStart"/>
      <w:r>
        <w:t>dummies</w:t>
      </w:r>
      <w:proofErr w:type="spellEnd"/>
      <w:r>
        <w:t xml:space="preserve"> är blöta, låt dem torka på luft, inte i direkt solljus. </w:t>
      </w:r>
    </w:p>
    <w:p w14:paraId="00EA6E39" w14:textId="77777777" w:rsidR="0002661D" w:rsidRDefault="0002661D" w:rsidP="0002661D">
      <w:r>
        <w:t xml:space="preserve">• Använd borste och varmt vatten för rengöring utom alla pälsdockor och dockor med päls </w:t>
      </w:r>
    </w:p>
    <w:p w14:paraId="76120312" w14:textId="77777777" w:rsidR="0002661D" w:rsidRDefault="0002661D" w:rsidP="0002661D">
      <w:r>
        <w:t xml:space="preserve">• Tvätta inte, rengör inte kemiskt, stryk inte och torka inte i torktumlare </w:t>
      </w:r>
    </w:p>
    <w:p w14:paraId="3513D1EA" w14:textId="3C9332D6" w:rsidR="0002661D" w:rsidRDefault="0002661D" w:rsidP="0002661D">
      <w:r>
        <w:t>• Låt torka fritt i luften, inte i direkt solljus • Använd inte rengöringsmedel eller kemikalier. Förvaring:</w:t>
      </w:r>
    </w:p>
    <w:p w14:paraId="5468C20B" w14:textId="77777777" w:rsidR="0002661D" w:rsidRDefault="0002661D" w:rsidP="0002661D">
      <w:r>
        <w:t>• Förvara på en torr, mörk plats i rumstemperatur borta från intensivt UV-ljus, borta från direkt solljus.</w:t>
      </w:r>
    </w:p>
    <w:p w14:paraId="51E8F723" w14:textId="77777777" w:rsidR="0002661D" w:rsidRDefault="0002661D" w:rsidP="0002661D">
      <w:r>
        <w:t>• Håll dem borta från alla kemikalier.</w:t>
      </w:r>
    </w:p>
    <w:p w14:paraId="715DDD11" w14:textId="77777777" w:rsidR="0002661D" w:rsidRDefault="0002661D" w:rsidP="0002661D"/>
    <w:p w14:paraId="38F6CFD6" w14:textId="77777777" w:rsidR="0002661D" w:rsidRPr="0002661D" w:rsidRDefault="0002661D" w:rsidP="0002661D">
      <w:pPr>
        <w:rPr>
          <w:b/>
          <w:bCs/>
          <w:color w:val="FF0000"/>
        </w:rPr>
      </w:pPr>
      <w:r w:rsidRPr="0002661D">
        <w:rPr>
          <w:b/>
          <w:bCs/>
          <w:color w:val="FF0000"/>
        </w:rPr>
        <w:t>Dummyvästar och väskor</w:t>
      </w:r>
    </w:p>
    <w:p w14:paraId="6F90058D" w14:textId="453FAA5A" w:rsidR="0002661D" w:rsidRPr="0002661D" w:rsidRDefault="0002661D" w:rsidP="0002661D">
      <w:pPr>
        <w:rPr>
          <w:b/>
          <w:bCs/>
          <w:color w:val="FF0000"/>
        </w:rPr>
      </w:pPr>
      <w:r>
        <w:rPr>
          <w:b/>
          <w:bCs/>
          <w:color w:val="FF0000"/>
        </w:rPr>
        <w:t xml:space="preserve">Skötsel, </w:t>
      </w:r>
      <w:r w:rsidRPr="0002661D">
        <w:rPr>
          <w:b/>
          <w:bCs/>
          <w:color w:val="FF0000"/>
        </w:rPr>
        <w:t>Varning, säkerhetsanvisningar:</w:t>
      </w:r>
    </w:p>
    <w:p w14:paraId="2EDD6962" w14:textId="0CBA8014" w:rsidR="0002661D" w:rsidRDefault="0002661D" w:rsidP="0002661D">
      <w:r>
        <w:t xml:space="preserve">Dummyvästar och väskor används för att förvara träningshjälpmedel, vilt och andra tillbehör. De är designade för träning, jakt, fritid, </w:t>
      </w:r>
      <w:r>
        <w:t>prov</w:t>
      </w:r>
      <w:r>
        <w:t>. De är gjorda av slitstarkt vattentätt nylonmaterial eller vaxad bomull. Att sy är dock inte vattentätt, så fukt kan tränga in runt sömnaden. Välj rätt storlek och typ som passar dig och ditt syfte.</w:t>
      </w:r>
    </w:p>
    <w:p w14:paraId="7F2098C9" w14:textId="77777777" w:rsidR="0002661D" w:rsidRDefault="0002661D" w:rsidP="0002661D">
      <w:r>
        <w:t>Kontrollera regelbundet produktens skick om produkten inte är skadad. Vid eventuell skada, använd inte produkten! Du kommer att förhindra så möjliga skador och eventuella skador på dig och din hund. Under produktens livslängd kan det ske vissa förändringar i färgnyansen, vilket inte påverkar dess användning. Vi rekommenderar inte att produkten utsätts för direkt solljus, vilket leder till förändringar i materialets färgnyans och egenskaper.</w:t>
      </w:r>
    </w:p>
    <w:p w14:paraId="2092531A" w14:textId="77777777" w:rsidR="0002661D" w:rsidRDefault="0002661D" w:rsidP="0002661D"/>
    <w:p w14:paraId="288ADE7E" w14:textId="2FD7E3CB" w:rsidR="0002661D" w:rsidRPr="001761EE" w:rsidRDefault="0002661D" w:rsidP="0002661D">
      <w:pPr>
        <w:rPr>
          <w:b/>
          <w:bCs/>
          <w:color w:val="FF0000"/>
        </w:rPr>
      </w:pPr>
      <w:r w:rsidRPr="001761EE">
        <w:rPr>
          <w:b/>
          <w:bCs/>
          <w:color w:val="FF0000"/>
        </w:rPr>
        <w:t xml:space="preserve">Metod för att rengöra nylonvästar och </w:t>
      </w:r>
      <w:r w:rsidR="001761EE">
        <w:rPr>
          <w:b/>
          <w:bCs/>
          <w:color w:val="FF0000"/>
        </w:rPr>
        <w:t>nylon</w:t>
      </w:r>
      <w:r w:rsidRPr="001761EE">
        <w:rPr>
          <w:b/>
          <w:bCs/>
          <w:color w:val="FF0000"/>
        </w:rPr>
        <w:t>väskor:</w:t>
      </w:r>
    </w:p>
    <w:p w14:paraId="72865DA3" w14:textId="77777777" w:rsidR="0002661D" w:rsidRDefault="0002661D" w:rsidP="0002661D"/>
    <w:p w14:paraId="27C33C90" w14:textId="774A744C" w:rsidR="0002661D" w:rsidRDefault="0002661D" w:rsidP="0002661D">
      <w:r>
        <w:t xml:space="preserve">• Om västen eller </w:t>
      </w:r>
      <w:r w:rsidR="001761EE">
        <w:t>väskan</w:t>
      </w:r>
      <w:r>
        <w:t xml:space="preserve"> är våt, låt den torka fritt i luften, inte i direkt solljus </w:t>
      </w:r>
    </w:p>
    <w:p w14:paraId="07F72E04" w14:textId="77777777" w:rsidR="0002661D" w:rsidRDefault="0002661D" w:rsidP="0002661D">
      <w:r>
        <w:t xml:space="preserve">• Rengör försiktigt med borste och en svamp indränkt i kallt vatten </w:t>
      </w:r>
    </w:p>
    <w:p w14:paraId="30AD10CB" w14:textId="77777777" w:rsidR="0002661D" w:rsidRDefault="0002661D" w:rsidP="0002661D">
      <w:r>
        <w:t xml:space="preserve">• Tvätta inte, inte kemiskt rengör, stryk inte och torka inte i en torktumlare </w:t>
      </w:r>
    </w:p>
    <w:p w14:paraId="00FE31DA" w14:textId="77777777" w:rsidR="001761EE" w:rsidRDefault="0002661D" w:rsidP="0002661D">
      <w:r>
        <w:t xml:space="preserve">• Använd inte rengöringsmedel eller kemikalier </w:t>
      </w:r>
    </w:p>
    <w:p w14:paraId="7A69FE34" w14:textId="12A5E2E5" w:rsidR="0002661D" w:rsidRDefault="001761EE" w:rsidP="0002661D">
      <w:r>
        <w:br/>
      </w:r>
      <w:r w:rsidR="0002661D" w:rsidRPr="001761EE">
        <w:rPr>
          <w:b/>
          <w:bCs/>
          <w:color w:val="FF0000"/>
        </w:rPr>
        <w:t xml:space="preserve">Metod för att rengöra vaxade västar och </w:t>
      </w:r>
      <w:r>
        <w:rPr>
          <w:b/>
          <w:bCs/>
          <w:color w:val="FF0000"/>
        </w:rPr>
        <w:t>väskor</w:t>
      </w:r>
      <w:r w:rsidR="0002661D" w:rsidRPr="001761EE">
        <w:rPr>
          <w:b/>
          <w:bCs/>
          <w:color w:val="FF0000"/>
        </w:rPr>
        <w:t>:</w:t>
      </w:r>
      <w:r w:rsidR="0002661D" w:rsidRPr="001761EE">
        <w:rPr>
          <w:color w:val="FF0000"/>
        </w:rPr>
        <w:t xml:space="preserve"> </w:t>
      </w:r>
    </w:p>
    <w:p w14:paraId="4F4A1583" w14:textId="3B69B1C6" w:rsidR="0002661D" w:rsidRDefault="0002661D" w:rsidP="0002661D">
      <w:r>
        <w:t xml:space="preserve">• Om västen eller </w:t>
      </w:r>
      <w:r w:rsidR="001761EE">
        <w:t>väskan</w:t>
      </w:r>
      <w:r>
        <w:t xml:space="preserve"> är våt, låt den torka fritt i luften, inte i direkt solljus. </w:t>
      </w:r>
    </w:p>
    <w:p w14:paraId="68282FE8" w14:textId="77777777" w:rsidR="0002661D" w:rsidRDefault="0002661D" w:rsidP="0002661D">
      <w:r>
        <w:t xml:space="preserve">• Borsta bort all smuts eller grus </w:t>
      </w:r>
    </w:p>
    <w:p w14:paraId="68C2D802" w14:textId="77777777" w:rsidR="0002661D" w:rsidRDefault="0002661D" w:rsidP="0002661D">
      <w:r>
        <w:t xml:space="preserve">• svamp ner med kallt vatten </w:t>
      </w:r>
    </w:p>
    <w:p w14:paraId="15E5A0D1" w14:textId="77777777" w:rsidR="0002661D" w:rsidRDefault="0002661D" w:rsidP="0002661D">
      <w:r>
        <w:t xml:space="preserve">• använd inte tvål, tvättmedel </w:t>
      </w:r>
    </w:p>
    <w:p w14:paraId="25572E78" w14:textId="77777777" w:rsidR="0002661D" w:rsidRDefault="0002661D" w:rsidP="0002661D">
      <w:r>
        <w:t xml:space="preserve">• tvätta inte i maskin, torka inte i torktumlare, stryk inte </w:t>
      </w:r>
    </w:p>
    <w:p w14:paraId="2CA247B3" w14:textId="77777777" w:rsidR="001761EE" w:rsidRDefault="0002661D" w:rsidP="0002661D">
      <w:r>
        <w:t>• Hur ofta du vaxar om din väst/väska beror på hur ofta västen används, för regelbunden användning rekommenderas att vaxa om minst en gång per år. Vaxburkar</w:t>
      </w:r>
      <w:r w:rsidR="001761EE">
        <w:t>/spray</w:t>
      </w:r>
      <w:r>
        <w:t xml:space="preserve"> kan köpas av oss. </w:t>
      </w:r>
    </w:p>
    <w:p w14:paraId="1C9E8272" w14:textId="5C2C5ABF" w:rsidR="0002661D" w:rsidRPr="001761EE" w:rsidRDefault="0002661D" w:rsidP="0002661D">
      <w:pPr>
        <w:rPr>
          <w:b/>
          <w:bCs/>
          <w:color w:val="FF0000"/>
        </w:rPr>
      </w:pPr>
      <w:r w:rsidRPr="001761EE">
        <w:rPr>
          <w:b/>
          <w:bCs/>
          <w:color w:val="FF0000"/>
        </w:rPr>
        <w:t xml:space="preserve">Så här impregnerar du din </w:t>
      </w:r>
      <w:proofErr w:type="spellStart"/>
      <w:r w:rsidRPr="001761EE">
        <w:rPr>
          <w:b/>
          <w:bCs/>
          <w:color w:val="FF0000"/>
        </w:rPr>
        <w:t>vaxprodukt</w:t>
      </w:r>
      <w:proofErr w:type="spellEnd"/>
      <w:r w:rsidRPr="001761EE">
        <w:rPr>
          <w:b/>
          <w:bCs/>
          <w:color w:val="FF0000"/>
        </w:rPr>
        <w:t xml:space="preserve">: </w:t>
      </w:r>
    </w:p>
    <w:p w14:paraId="07FF0285" w14:textId="77777777" w:rsidR="0002661D" w:rsidRDefault="0002661D" w:rsidP="0002661D">
      <w:r>
        <w:t xml:space="preserve">1. Du behöver en kastrull med varmt vatten och en mjuk trasa eller svamp. </w:t>
      </w:r>
    </w:p>
    <w:p w14:paraId="5D105725" w14:textId="77777777" w:rsidR="0002661D" w:rsidRDefault="0002661D" w:rsidP="0002661D">
      <w:r>
        <w:t xml:space="preserve">2. Välj ett varmt rum eller ute en varm dag. </w:t>
      </w:r>
    </w:p>
    <w:p w14:paraId="56EC146F" w14:textId="0B8FFF14" w:rsidR="0002661D" w:rsidRDefault="0002661D" w:rsidP="0002661D">
      <w:r>
        <w:t xml:space="preserve">3. Ställ formen i varmt vatten för att göra </w:t>
      </w:r>
      <w:r w:rsidR="001761EE">
        <w:t>vaxet</w:t>
      </w:r>
      <w:r>
        <w:t xml:space="preserve"> mjukare. </w:t>
      </w:r>
    </w:p>
    <w:p w14:paraId="39D8D90A" w14:textId="1009E04A" w:rsidR="0002661D" w:rsidRDefault="0002661D" w:rsidP="0002661D">
      <w:r>
        <w:t xml:space="preserve">4. Arbeta in </w:t>
      </w:r>
      <w:r w:rsidR="001761EE">
        <w:t>vaxet</w:t>
      </w:r>
      <w:r>
        <w:t xml:space="preserve"> väl i plagget med hjälp av trasan eller svampen. </w:t>
      </w:r>
    </w:p>
    <w:p w14:paraId="4F0B31FE" w14:textId="77777777" w:rsidR="0002661D" w:rsidRDefault="0002661D" w:rsidP="0002661D">
      <w:r>
        <w:t xml:space="preserve">5. Var uppmärksam på sömmar, veck och torra fläckar. </w:t>
      </w:r>
    </w:p>
    <w:p w14:paraId="7B89C38C" w14:textId="77777777" w:rsidR="0002661D" w:rsidRDefault="0002661D" w:rsidP="0002661D">
      <w:r>
        <w:t xml:space="preserve">6. Gnid in väl, måla inte bara på. </w:t>
      </w:r>
    </w:p>
    <w:p w14:paraId="6F1FCFBD" w14:textId="59ACCFD1" w:rsidR="0002661D" w:rsidRDefault="0002661D" w:rsidP="0002661D">
      <w:r>
        <w:t xml:space="preserve">7. Använd inte överflödigt </w:t>
      </w:r>
      <w:r w:rsidR="001761EE">
        <w:t>med vax</w:t>
      </w:r>
      <w:r>
        <w:t xml:space="preserve">. </w:t>
      </w:r>
    </w:p>
    <w:p w14:paraId="3271657F" w14:textId="77777777" w:rsidR="0002661D" w:rsidRDefault="0002661D" w:rsidP="0002661D">
      <w:r>
        <w:t xml:space="preserve">8. För en "fabriksfinish", blås jämnt med en hårtork. </w:t>
      </w:r>
    </w:p>
    <w:p w14:paraId="434F78E7" w14:textId="77777777" w:rsidR="0002661D" w:rsidRDefault="0002661D" w:rsidP="0002661D">
      <w:r>
        <w:t>9. Häng plagget över natten på en varm plats.</w:t>
      </w:r>
    </w:p>
    <w:p w14:paraId="5ADDFF7F" w14:textId="77777777" w:rsidR="0002661D" w:rsidRDefault="0002661D" w:rsidP="0002661D"/>
    <w:p w14:paraId="119F9337" w14:textId="77777777" w:rsidR="0002661D" w:rsidRPr="001761EE" w:rsidRDefault="0002661D" w:rsidP="0002661D">
      <w:pPr>
        <w:rPr>
          <w:b/>
          <w:bCs/>
          <w:color w:val="FF0000"/>
        </w:rPr>
      </w:pPr>
      <w:r w:rsidRPr="001761EE">
        <w:rPr>
          <w:b/>
          <w:bCs/>
          <w:color w:val="FF0000"/>
        </w:rPr>
        <w:t>Lagring:</w:t>
      </w:r>
    </w:p>
    <w:p w14:paraId="31DF63EC" w14:textId="77777777" w:rsidR="0002661D" w:rsidRDefault="0002661D" w:rsidP="0002661D">
      <w:r>
        <w:t>• Förvara på en torr, mörk plats i rumstemperatur borta från intensivt UV-ljus, borta från direkt solljus.</w:t>
      </w:r>
    </w:p>
    <w:p w14:paraId="62091E63" w14:textId="77777777" w:rsidR="0002661D" w:rsidRDefault="0002661D" w:rsidP="0002661D">
      <w:r>
        <w:t>• Håll dem borta från alla kemikalier.</w:t>
      </w:r>
    </w:p>
    <w:p w14:paraId="0415C722" w14:textId="55AD73BE" w:rsidR="0002661D" w:rsidRPr="001761EE" w:rsidRDefault="0002661D" w:rsidP="0002661D">
      <w:pPr>
        <w:rPr>
          <w:b/>
          <w:bCs/>
          <w:color w:val="FF0000"/>
        </w:rPr>
      </w:pPr>
      <w:r w:rsidRPr="001761EE">
        <w:rPr>
          <w:b/>
          <w:bCs/>
          <w:color w:val="FF0000"/>
        </w:rPr>
        <w:t>Läderprodukter</w:t>
      </w:r>
      <w:r w:rsidR="001761EE">
        <w:rPr>
          <w:b/>
          <w:bCs/>
          <w:color w:val="FF0000"/>
        </w:rPr>
        <w:t>:</w:t>
      </w:r>
    </w:p>
    <w:p w14:paraId="3F2A7A27" w14:textId="77777777" w:rsidR="001761EE" w:rsidRDefault="0002661D" w:rsidP="0002661D">
      <w:r>
        <w:t xml:space="preserve">Varning, säkerhetsanvisningar Läderprodukter kan användas för träning, arbete, fritid, </w:t>
      </w:r>
      <w:proofErr w:type="gramStart"/>
      <w:r>
        <w:t>tentor</w:t>
      </w:r>
      <w:proofErr w:type="gramEnd"/>
      <w:r>
        <w:t xml:space="preserve"> och arbetsprov. Välj rätt typ för användningsändamålet. Välj rätt storlek som passar dig och din hund. Behöver du hjälp med rätt val, kontakta oss, vi hjälper dig gärna. Låt inte din hund bita i kopplet eller halsbandet. Vi rekommenderar inte att använda läderprodukter i dåligt väder för att undvika kontakt med vatten. Kontrollera regelbundet produktens skick om produkten inte är skadad. Vid eventuell skada, använd inte produkten! Du kommer att förhindra så möjliga skador och eventuella skador på dig och din hund. Under produktens livslängd kan det ske vissa förändringar i färgnyansen, vilket inte påverkar dess användning. Vi rekommenderar inte att produkten utsätts för direkt solljus, vilket leder till förändringar i materialets färgnyans och egenskaper. </w:t>
      </w:r>
    </w:p>
    <w:p w14:paraId="2E6DF7E8" w14:textId="77777777" w:rsidR="001761EE" w:rsidRDefault="0002661D" w:rsidP="0002661D">
      <w:pPr>
        <w:rPr>
          <w:color w:val="FF0000"/>
        </w:rPr>
      </w:pPr>
      <w:r w:rsidRPr="001761EE">
        <w:rPr>
          <w:b/>
          <w:bCs/>
          <w:color w:val="FF0000"/>
        </w:rPr>
        <w:t>Metod för rengöring och underhåll:</w:t>
      </w:r>
      <w:r w:rsidRPr="001761EE">
        <w:rPr>
          <w:color w:val="FF0000"/>
        </w:rPr>
        <w:t xml:space="preserve"> </w:t>
      </w:r>
    </w:p>
    <w:p w14:paraId="749304D6" w14:textId="77777777" w:rsidR="001761EE" w:rsidRDefault="0002661D" w:rsidP="0002661D">
      <w:r>
        <w:t xml:space="preserve">• undvik att smutsa ner lädret, blötlägg det, om detta händer, låt lädret torka naturligt </w:t>
      </w:r>
    </w:p>
    <w:p w14:paraId="342E5810" w14:textId="77777777" w:rsidR="001761EE" w:rsidRDefault="0002661D" w:rsidP="0002661D">
      <w:r>
        <w:t xml:space="preserve">• rengör läderprodukter regelbundet med en liten mängd tvål och vatten </w:t>
      </w:r>
    </w:p>
    <w:p w14:paraId="0B92A5C4" w14:textId="77777777" w:rsidR="001761EE" w:rsidRDefault="0002661D" w:rsidP="0002661D">
      <w:r>
        <w:t xml:space="preserve">• låt det lufttorka fritt, inte i direkt solljus </w:t>
      </w:r>
    </w:p>
    <w:p w14:paraId="2B668F06" w14:textId="77777777" w:rsidR="001761EE" w:rsidRDefault="0002661D" w:rsidP="0002661D">
      <w:r>
        <w:t xml:space="preserve">• </w:t>
      </w:r>
      <w:proofErr w:type="gramStart"/>
      <w:r>
        <w:t>felaktigt skötsel</w:t>
      </w:r>
      <w:proofErr w:type="gramEnd"/>
      <w:r>
        <w:t xml:space="preserve"> och rengöring gör att lädret spricker eller torkar ut </w:t>
      </w:r>
    </w:p>
    <w:p w14:paraId="52851913" w14:textId="13EDF898" w:rsidR="0002661D" w:rsidRDefault="0002661D" w:rsidP="0002661D">
      <w:r>
        <w:t>• applicera regelbundet en lämplig impregneringsprodukt på naturligt läder</w:t>
      </w:r>
    </w:p>
    <w:p w14:paraId="571FD0CE" w14:textId="77777777" w:rsidR="0002661D" w:rsidRPr="001761EE" w:rsidRDefault="0002661D" w:rsidP="0002661D">
      <w:pPr>
        <w:rPr>
          <w:b/>
          <w:bCs/>
          <w:color w:val="FF0000"/>
        </w:rPr>
      </w:pPr>
      <w:r w:rsidRPr="001761EE">
        <w:rPr>
          <w:b/>
          <w:bCs/>
          <w:color w:val="FF0000"/>
        </w:rPr>
        <w:t>Lagring:</w:t>
      </w:r>
    </w:p>
    <w:p w14:paraId="7A9A660B" w14:textId="77777777" w:rsidR="0002661D" w:rsidRDefault="0002661D" w:rsidP="0002661D">
      <w:r>
        <w:t>• Förvara på en torr, mörk plats i rumstemperatur borta från intensivt UV-ljus, borta från direkt solljus.</w:t>
      </w:r>
    </w:p>
    <w:p w14:paraId="1049B3D4" w14:textId="77777777" w:rsidR="0002661D" w:rsidRDefault="0002661D" w:rsidP="0002661D">
      <w:r>
        <w:t>• Håll dem borta från alla kemikalier.</w:t>
      </w:r>
    </w:p>
    <w:p w14:paraId="76847AFE" w14:textId="5B36EC32" w:rsidR="0002661D" w:rsidRPr="001761EE" w:rsidRDefault="0002661D" w:rsidP="0002661D">
      <w:pPr>
        <w:rPr>
          <w:b/>
          <w:bCs/>
          <w:color w:val="FF0000"/>
        </w:rPr>
      </w:pPr>
      <w:r w:rsidRPr="001761EE">
        <w:rPr>
          <w:b/>
          <w:bCs/>
          <w:color w:val="FF0000"/>
        </w:rPr>
        <w:t>Kopp</w:t>
      </w:r>
      <w:r w:rsidR="001761EE">
        <w:rPr>
          <w:b/>
          <w:bCs/>
          <w:color w:val="FF0000"/>
        </w:rPr>
        <w:t>el och halsband:</w:t>
      </w:r>
    </w:p>
    <w:p w14:paraId="536F5E34" w14:textId="1156F460" w:rsidR="0002661D" w:rsidRDefault="0002661D" w:rsidP="0002661D">
      <w:r>
        <w:t>Varning, säkerhetsföreskrifter Ko</w:t>
      </w:r>
      <w:r w:rsidR="001761EE">
        <w:t>p</w:t>
      </w:r>
      <w:r>
        <w:t xml:space="preserve">pel och </w:t>
      </w:r>
      <w:r w:rsidR="001761EE">
        <w:t>halsband</w:t>
      </w:r>
      <w:r>
        <w:t xml:space="preserve"> kan användas för träning, arbete, fritid, tävlingar och arbetsprov. Välj rätt typ för användningsändamålet. Välj rätt storlek som passar dig och din hund. Behöver du hjälp med rätt val, kontakta oss, vi hjälper dig gärna. Låt inte din hund bita i koppel eller halsband. Kontrollera regelbundet skicket på kopplet eller halsbandet för att säkerställa att det inte är skadat för att undvika skador på dig och din hund. Vid eventuella skador, använd inte denna produkt längre! Vid användning av ett koppel längre än 2m måste skyddshandskar användas för att undvika skador. Kontrollera regelbundet produktens skick om produkten inte är skadad. Vid eventuell skada, använd inte produkten! Du kommer att förhindra så möjliga skador och eventuella skador på dig och din hund. Under produktens livslängd kan det ske vissa förändringar i färgnyansen, vilket inte påverkar dess användning. Vi rekommenderar inte att produkten utsätts för direkt solljus, vilket leder till förändringar i materialets färgnyans och egenskaper. Metod för rengöring och underhåll</w:t>
      </w:r>
    </w:p>
    <w:p w14:paraId="57E91A79" w14:textId="77777777" w:rsidR="001761EE" w:rsidRDefault="0002661D" w:rsidP="0002661D">
      <w:r>
        <w:t xml:space="preserve">• Om kopplet eller halsbandet är blött, låt det luftas, inte i direkt solljus. </w:t>
      </w:r>
    </w:p>
    <w:p w14:paraId="15D9FAC5" w14:textId="77777777" w:rsidR="001761EE" w:rsidRDefault="0002661D" w:rsidP="0002661D">
      <w:r>
        <w:t xml:space="preserve">• Vid smutsning, rengör försiktigt med en trasa indränkt i varmt vatten. </w:t>
      </w:r>
    </w:p>
    <w:p w14:paraId="5DCE25E9" w14:textId="77777777" w:rsidR="001761EE" w:rsidRDefault="0002661D" w:rsidP="0002661D">
      <w:r>
        <w:t xml:space="preserve">• låt den lufttorka fritt, inte i direkt solljus </w:t>
      </w:r>
    </w:p>
    <w:p w14:paraId="088F2743" w14:textId="77777777" w:rsidR="001761EE" w:rsidRDefault="0002661D" w:rsidP="0002661D">
      <w:r>
        <w:t xml:space="preserve">• Tvätta inte, rengör inte med kemikalier, stryk inte och torka inte i torktumlaren, </w:t>
      </w:r>
    </w:p>
    <w:p w14:paraId="727DDB83" w14:textId="4891484A" w:rsidR="0002661D" w:rsidRDefault="0002661D" w:rsidP="0002661D">
      <w:r>
        <w:t>• Använd inte rengöringsmedel och kemiska ämnen.</w:t>
      </w:r>
    </w:p>
    <w:p w14:paraId="615B1CA2" w14:textId="77777777" w:rsidR="0002661D" w:rsidRPr="001761EE" w:rsidRDefault="0002661D" w:rsidP="0002661D">
      <w:pPr>
        <w:rPr>
          <w:b/>
          <w:bCs/>
          <w:color w:val="FF0000"/>
        </w:rPr>
      </w:pPr>
      <w:r w:rsidRPr="001761EE">
        <w:rPr>
          <w:b/>
          <w:bCs/>
          <w:color w:val="FF0000"/>
        </w:rPr>
        <w:t>Lagring:</w:t>
      </w:r>
    </w:p>
    <w:p w14:paraId="7F66705A" w14:textId="77777777" w:rsidR="0002661D" w:rsidRDefault="0002661D" w:rsidP="0002661D">
      <w:r>
        <w:t>• Förvara på en torr, mörk plats i rumstemperatur borta från intensivt UV-ljus, borta från direkt solljus.</w:t>
      </w:r>
    </w:p>
    <w:p w14:paraId="12DFAB03" w14:textId="17F1366B" w:rsidR="0002661D" w:rsidRDefault="0002661D" w:rsidP="0002661D">
      <w:r>
        <w:t>• Håll dem borta från alla kemikalier.</w:t>
      </w:r>
    </w:p>
    <w:sectPr w:rsidR="00026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FA"/>
    <w:rsid w:val="0002661D"/>
    <w:rsid w:val="00160F9F"/>
    <w:rsid w:val="001761EE"/>
    <w:rsid w:val="001966B3"/>
    <w:rsid w:val="003B3D20"/>
    <w:rsid w:val="00546C30"/>
    <w:rsid w:val="007E2CA9"/>
    <w:rsid w:val="00881467"/>
    <w:rsid w:val="009525FD"/>
    <w:rsid w:val="00972BFA"/>
    <w:rsid w:val="00C10E42"/>
    <w:rsid w:val="00D57BC1"/>
    <w:rsid w:val="00FD39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CFA4"/>
  <w15:chartTrackingRefBased/>
  <w15:docId w15:val="{90B90F07-E011-4FE3-BA55-31D0328D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72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72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72BF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72BF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72BF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72BF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72BF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72BF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72BF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72BF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72BF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72BF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72BF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72BF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72BF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72BF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72BF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72BFA"/>
    <w:rPr>
      <w:rFonts w:eastAsiaTheme="majorEastAsia" w:cstheme="majorBidi"/>
      <w:color w:val="272727" w:themeColor="text1" w:themeTint="D8"/>
    </w:rPr>
  </w:style>
  <w:style w:type="paragraph" w:styleId="Rubrik">
    <w:name w:val="Title"/>
    <w:basedOn w:val="Normal"/>
    <w:next w:val="Normal"/>
    <w:link w:val="RubrikChar"/>
    <w:uiPriority w:val="10"/>
    <w:qFormat/>
    <w:rsid w:val="00972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72BF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72BF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72BF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72BF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72BFA"/>
    <w:rPr>
      <w:i/>
      <w:iCs/>
      <w:color w:val="404040" w:themeColor="text1" w:themeTint="BF"/>
    </w:rPr>
  </w:style>
  <w:style w:type="paragraph" w:styleId="Liststycke">
    <w:name w:val="List Paragraph"/>
    <w:basedOn w:val="Normal"/>
    <w:uiPriority w:val="34"/>
    <w:qFormat/>
    <w:rsid w:val="00972BFA"/>
    <w:pPr>
      <w:ind w:left="720"/>
      <w:contextualSpacing/>
    </w:pPr>
  </w:style>
  <w:style w:type="character" w:styleId="Starkbetoning">
    <w:name w:val="Intense Emphasis"/>
    <w:basedOn w:val="Standardstycketeckensnitt"/>
    <w:uiPriority w:val="21"/>
    <w:qFormat/>
    <w:rsid w:val="00972BFA"/>
    <w:rPr>
      <w:i/>
      <w:iCs/>
      <w:color w:val="0F4761" w:themeColor="accent1" w:themeShade="BF"/>
    </w:rPr>
  </w:style>
  <w:style w:type="paragraph" w:styleId="Starktcitat">
    <w:name w:val="Intense Quote"/>
    <w:basedOn w:val="Normal"/>
    <w:next w:val="Normal"/>
    <w:link w:val="StarktcitatChar"/>
    <w:uiPriority w:val="30"/>
    <w:qFormat/>
    <w:rsid w:val="00972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72BFA"/>
    <w:rPr>
      <w:i/>
      <w:iCs/>
      <w:color w:val="0F4761" w:themeColor="accent1" w:themeShade="BF"/>
    </w:rPr>
  </w:style>
  <w:style w:type="character" w:styleId="Starkreferens">
    <w:name w:val="Intense Reference"/>
    <w:basedOn w:val="Standardstycketeckensnitt"/>
    <w:uiPriority w:val="32"/>
    <w:qFormat/>
    <w:rsid w:val="00972B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1122</Words>
  <Characters>5950</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Raneryd</dc:creator>
  <cp:keywords/>
  <dc:description/>
  <cp:lastModifiedBy>Jill Raneryd</cp:lastModifiedBy>
  <cp:revision>2</cp:revision>
  <cp:lastPrinted>2024-12-05T12:21:00Z</cp:lastPrinted>
  <dcterms:created xsi:type="dcterms:W3CDTF">2024-12-11T11:32:00Z</dcterms:created>
  <dcterms:modified xsi:type="dcterms:W3CDTF">2024-12-11T11:32:00Z</dcterms:modified>
</cp:coreProperties>
</file>